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3F" w:rsidRDefault="0054173F" w:rsidP="0054173F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4982"/>
        <w:gridCol w:w="1107"/>
        <w:gridCol w:w="2731"/>
      </w:tblGrid>
      <w:tr w:rsidR="0054173F" w:rsidRPr="004E2E2B" w:rsidTr="00210E4C">
        <w:trPr>
          <w:trHeight w:val="563"/>
        </w:trPr>
        <w:tc>
          <w:tcPr>
            <w:tcW w:w="762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23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173F" w:rsidRPr="001A3C7E" w:rsidRDefault="005E1018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sz w:val="20"/>
                <w:szCs w:val="20"/>
                <w:lang w:eastAsia="zh-CN"/>
              </w:rPr>
              <w:t>Parent/Grandparent Interview</w:t>
            </w:r>
          </w:p>
        </w:tc>
        <w:tc>
          <w:tcPr>
            <w:tcW w:w="53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3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73F" w:rsidRPr="004E2E2B" w:rsidRDefault="00264FA8" w:rsidP="00210E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zh-CN"/>
              </w:rPr>
              <w:t>January 1</w:t>
            </w:r>
            <w:r w:rsidR="005F41D3">
              <w:rPr>
                <w:rFonts w:ascii="Cambria" w:hAnsi="Cambria" w:hint="eastAsia"/>
                <w:sz w:val="20"/>
                <w:szCs w:val="20"/>
                <w:lang w:eastAsia="zh-CN"/>
              </w:rPr>
              <w:t>2</w:t>
            </w:r>
            <w:r w:rsidR="00DF2FAA" w:rsidRPr="00DF2FAA">
              <w:rPr>
                <w:rFonts w:ascii="Cambria" w:hAnsi="Cambria"/>
                <w:sz w:val="20"/>
                <w:szCs w:val="20"/>
                <w:vertAlign w:val="superscript"/>
                <w:lang w:eastAsia="zh-CN"/>
              </w:rPr>
              <w:t>th</w:t>
            </w:r>
            <w:r w:rsidR="00DF2FAA">
              <w:rPr>
                <w:rFonts w:ascii="Cambria" w:hAnsi="Cambria"/>
                <w:sz w:val="20"/>
                <w:szCs w:val="20"/>
                <w:lang w:eastAsia="zh-CN"/>
              </w:rPr>
              <w:t>, 2017</w:t>
            </w:r>
          </w:p>
        </w:tc>
      </w:tr>
      <w:tr w:rsidR="0054173F" w:rsidRPr="004E2E2B" w:rsidTr="00210E4C">
        <w:trPr>
          <w:trHeight w:val="563"/>
        </w:trPr>
        <w:tc>
          <w:tcPr>
            <w:tcW w:w="762" w:type="pct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Subject/Grade Level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CN"/>
              </w:rPr>
              <w:t xml:space="preserve">Grade </w:t>
            </w:r>
            <w:r w:rsidR="00CD7FBB">
              <w:rPr>
                <w:rFonts w:ascii="Cambria" w:hAnsi="Cambria"/>
                <w:sz w:val="20"/>
                <w:szCs w:val="20"/>
                <w:lang w:eastAsia="zh-CN"/>
              </w:rPr>
              <w:t>1,2,3 Social Studies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131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173F" w:rsidRPr="004E2E2B" w:rsidRDefault="00805C88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CN"/>
              </w:rPr>
              <w:t>2</w:t>
            </w:r>
            <w:r w:rsidR="00456C19">
              <w:rPr>
                <w:rFonts w:ascii="Cambria" w:hAnsi="Cambria" w:hint="eastAsia"/>
                <w:sz w:val="20"/>
                <w:szCs w:val="20"/>
                <w:lang w:eastAsia="zh-CN"/>
              </w:rPr>
              <w:t>0</w:t>
            </w:r>
            <w:r w:rsidR="0054173F">
              <w:rPr>
                <w:rFonts w:ascii="Cambria" w:hAnsi="Cambria" w:hint="eastAsia"/>
                <w:sz w:val="20"/>
                <w:szCs w:val="20"/>
                <w:lang w:eastAsia="zh-CN"/>
              </w:rPr>
              <w:t xml:space="preserve"> minutes</w:t>
            </w:r>
          </w:p>
        </w:tc>
      </w:tr>
      <w:tr w:rsidR="0054173F" w:rsidRPr="004E2E2B" w:rsidTr="00210E4C">
        <w:trPr>
          <w:trHeight w:val="563"/>
        </w:trPr>
        <w:tc>
          <w:tcPr>
            <w:tcW w:w="76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Unit</w:t>
            </w:r>
          </w:p>
        </w:tc>
        <w:tc>
          <w:tcPr>
            <w:tcW w:w="23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173F" w:rsidRPr="004E2E2B" w:rsidRDefault="009502CA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Communit</w:t>
            </w:r>
            <w:r>
              <w:rPr>
                <w:rFonts w:ascii="Cambria" w:hAnsi="Cambria" w:hint="eastAsia"/>
                <w:bCs/>
                <w:color w:val="000000"/>
                <w:sz w:val="20"/>
                <w:szCs w:val="20"/>
                <w:lang w:eastAsia="zh-CN"/>
              </w:rPr>
              <w:t>y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</w:t>
            </w:r>
            <w:r w:rsidR="0091590E">
              <w:rPr>
                <w:rFonts w:ascii="Cambria" w:hAnsi="Cambria"/>
                <w:bCs/>
                <w:color w:val="000000"/>
                <w:sz w:val="20"/>
                <w:szCs w:val="20"/>
              </w:rPr>
              <w:t>in the Past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312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73F" w:rsidRPr="001A3C7E" w:rsidRDefault="0054173F" w:rsidP="00210E4C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Alisa Wang</w:t>
            </w:r>
          </w:p>
        </w:tc>
      </w:tr>
    </w:tbl>
    <w:p w:rsidR="0054173F" w:rsidRPr="00875A0C" w:rsidRDefault="0054173F" w:rsidP="0054173F">
      <w:pPr>
        <w:rPr>
          <w:rFonts w:ascii="Cambria" w:hAnsi="Cambria"/>
          <w:sz w:val="1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921"/>
        <w:gridCol w:w="3053"/>
        <w:gridCol w:w="4148"/>
        <w:gridCol w:w="881"/>
      </w:tblGrid>
      <w:tr w:rsidR="0054173F" w:rsidRPr="004E2E2B" w:rsidTr="00132CD5">
        <w:tc>
          <w:tcPr>
            <w:tcW w:w="5000" w:type="pct"/>
            <w:gridSpan w:val="5"/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 xml:space="preserve">OUTCOMES FROM ALBERTA PROGRAM OF STUDIES </w:t>
            </w:r>
          </w:p>
        </w:tc>
      </w:tr>
      <w:tr w:rsidR="0054173F" w:rsidRPr="004E2E2B" w:rsidTr="00132CD5">
        <w:trPr>
          <w:trHeight w:val="384"/>
        </w:trPr>
        <w:tc>
          <w:tcPr>
            <w:tcW w:w="707" w:type="pct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General Learning Outcomes:</w:t>
            </w:r>
          </w:p>
        </w:tc>
        <w:tc>
          <w:tcPr>
            <w:tcW w:w="4293" w:type="pct"/>
            <w:gridSpan w:val="4"/>
            <w:shd w:val="clear" w:color="auto" w:fill="auto"/>
            <w:vAlign w:val="center"/>
          </w:tcPr>
          <w:p w:rsidR="0054173F" w:rsidRPr="00DF2FAA" w:rsidRDefault="00CD7FBB" w:rsidP="00CD7FBB">
            <w:pPr>
              <w:tabs>
                <w:tab w:val="center" w:pos="5315"/>
              </w:tabs>
              <w:spacing w:before="2" w:line="280" w:lineRule="exact"/>
              <w:ind w:leftChars="50" w:left="120"/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>Students will demonstrate an understanding and appreciation of how a community emerged, and of how the various interactions and cooperation among peoples ensure the continued growth and vitality of their community.</w:t>
            </w:r>
          </w:p>
        </w:tc>
      </w:tr>
      <w:tr w:rsidR="0054173F" w:rsidRPr="004E2E2B" w:rsidTr="00132CD5">
        <w:trPr>
          <w:trHeight w:val="384"/>
        </w:trPr>
        <w:tc>
          <w:tcPr>
            <w:tcW w:w="707" w:type="pct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Specific Learning Outcomes:</w:t>
            </w:r>
          </w:p>
        </w:tc>
        <w:tc>
          <w:tcPr>
            <w:tcW w:w="4293" w:type="pct"/>
            <w:gridSpan w:val="4"/>
            <w:shd w:val="clear" w:color="auto" w:fill="auto"/>
            <w:vAlign w:val="center"/>
          </w:tcPr>
          <w:p w:rsidR="00CD7FBB" w:rsidRPr="00CD7FBB" w:rsidRDefault="00CD7FBB" w:rsidP="00CD7FBB">
            <w:pPr>
              <w:pStyle w:val="ListParagraph"/>
              <w:spacing w:before="2" w:line="280" w:lineRule="exact"/>
              <w:ind w:firstLineChars="0" w:firstLine="0"/>
              <w:rPr>
                <w:rFonts w:ascii="Cambria" w:hAnsi="Cambria"/>
                <w:color w:val="000000"/>
              </w:rPr>
            </w:pPr>
            <w:r w:rsidRPr="00CD7FBB">
              <w:rPr>
                <w:rFonts w:ascii="Cambria" w:hAnsi="Cambria"/>
                <w:color w:val="000000"/>
              </w:rPr>
              <w:t xml:space="preserve">2.2.1 appreciate how stories of the past connect individuals and communities to the present (C, I, TCC)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>2.2.6 analyze how the community being studied emerged, by exploring and reflecting upon the following questions for inquiry: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What characteristics define their community?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What is unique about their community? (CC, I)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What are the origins of their community? (TCC)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What were the reasons for the establishment of their community (e.g., original fur trade fort, original inhabitants)? (CC, TCC)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What individuals or groups contributed to the development of their community? (CC, TCC)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2.2.7 examine how the community being studied has changed, by exploring and reflecting upon the following questions for inquiry: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In what ways has our community changed over time (e.g., changes in transportation, land use)?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>• What has caused changes in their community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How has the population of their community changed over time (e.g., ethnic mix, age, occupations)? (CC, LPP, TCC)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 xml:space="preserve">• How have the people who live in the community contributed to change in the community? </w:t>
            </w:r>
          </w:p>
          <w:p w:rsidR="00CD7FBB" w:rsidRPr="00CD7FBB" w:rsidRDefault="00CD7FBB" w:rsidP="00CD7FB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D7FBB">
              <w:rPr>
                <w:rFonts w:ascii="Cambria" w:hAnsi="Cambria"/>
                <w:color w:val="000000"/>
                <w:sz w:val="20"/>
                <w:szCs w:val="20"/>
              </w:rPr>
              <w:t>• How is the presence of Aboriginal and/or Francophone origins reflected in the community today? (CC)</w:t>
            </w:r>
          </w:p>
        </w:tc>
      </w:tr>
      <w:tr w:rsidR="0054173F" w:rsidRPr="004E2E2B" w:rsidTr="00132CD5">
        <w:tc>
          <w:tcPr>
            <w:tcW w:w="5000" w:type="pct"/>
            <w:gridSpan w:val="5"/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2"/>
              </w:rPr>
              <w:t>LEARNING OBJECTIVES</w:t>
            </w:r>
          </w:p>
        </w:tc>
      </w:tr>
      <w:tr w:rsidR="0054173F" w:rsidRPr="004E2E2B" w:rsidTr="00132CD5">
        <w:tc>
          <w:tcPr>
            <w:tcW w:w="5000" w:type="pct"/>
            <w:gridSpan w:val="5"/>
            <w:shd w:val="clear" w:color="auto" w:fill="auto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Students will: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  <w:p w:rsidR="00DA7C76" w:rsidRPr="003C5ED7" w:rsidRDefault="00DA7C76" w:rsidP="00DA7C76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 w:rsidRPr="003C5ED7">
              <w:rPr>
                <w:rFonts w:ascii="Cambria" w:hAnsi="Cambria"/>
                <w:color w:val="000000"/>
                <w:sz w:val="20"/>
                <w:szCs w:val="20"/>
              </w:rPr>
              <w:t xml:space="preserve">Be formatively assessed on prior knowledge about </w:t>
            </w:r>
            <w:r>
              <w:rPr>
                <w:rFonts w:ascii="Cambria" w:hAnsi="Cambria" w:hint="eastAsia"/>
                <w:color w:val="000000"/>
                <w:sz w:val="20"/>
                <w:szCs w:val="20"/>
                <w:lang w:eastAsia="zh-CN"/>
              </w:rPr>
              <w:t>what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an interview and past is</w:t>
            </w:r>
            <w:r>
              <w:rPr>
                <w:rFonts w:ascii="Cambria" w:hAnsi="Cambria" w:hint="eastAsia"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as well as rules during an interview.</w:t>
            </w:r>
          </w:p>
          <w:p w:rsidR="00DA7C76" w:rsidRDefault="00DA7C76" w:rsidP="00DA7C76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  <w:lang w:eastAsia="zh-CN"/>
              </w:rPr>
              <w:t>View</w:t>
            </w:r>
            <w:r>
              <w:rPr>
                <w:rFonts w:ascii="Cambria" w:hAnsi="Cambria"/>
                <w:sz w:val="20"/>
                <w:lang w:eastAsia="zh-CN"/>
              </w:rPr>
              <w:t xml:space="preserve"> the video shown on Monday to consolidate their understanding on interview, and help them to brainstorm questions for the actual interview. </w:t>
            </w:r>
          </w:p>
          <w:p w:rsidR="002123F7" w:rsidRPr="00DA7C76" w:rsidRDefault="00DA7C76" w:rsidP="00DA7C76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eastAsia="zh-CN"/>
              </w:rPr>
              <w:t>Be able to brainstorm and come up with a list of questions for the parent/grandparent interview.</w:t>
            </w:r>
            <w:r w:rsidR="002123F7" w:rsidRPr="00DA7C76">
              <w:rPr>
                <w:rFonts w:ascii="Cambria" w:hAnsi="Cambria"/>
                <w:sz w:val="20"/>
                <w:lang w:eastAsia="zh-CN"/>
              </w:rPr>
              <w:t xml:space="preserve"> </w:t>
            </w:r>
          </w:p>
        </w:tc>
      </w:tr>
      <w:tr w:rsidR="0054173F" w:rsidRPr="004E2E2B" w:rsidTr="00132CD5">
        <w:tc>
          <w:tcPr>
            <w:tcW w:w="5000" w:type="pct"/>
            <w:gridSpan w:val="5"/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ASSESSMENTS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Observations: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eastAsia="zh-CN"/>
              </w:rPr>
              <w:t>Observations</w:t>
            </w:r>
            <w:r>
              <w:rPr>
                <w:rFonts w:ascii="Cambria" w:hAnsi="Cambria" w:hint="eastAsia"/>
                <w:sz w:val="20"/>
                <w:lang w:eastAsia="zh-CN"/>
              </w:rPr>
              <w:t xml:space="preserve"> through student</w:t>
            </w:r>
            <w:r>
              <w:rPr>
                <w:rFonts w:ascii="Cambria" w:hAnsi="Cambria"/>
                <w:sz w:val="20"/>
                <w:lang w:eastAsia="zh-CN"/>
              </w:rPr>
              <w:t>s’ facial expression when the lesson is being taught.</w:t>
            </w:r>
          </w:p>
          <w:p w:rsidR="0054173F" w:rsidRPr="004E2E2B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  <w:lang w:eastAsia="zh-CN"/>
              </w:rPr>
              <w:t>Observe how well students perform in the activity provided</w:t>
            </w:r>
            <w:r>
              <w:rPr>
                <w:rFonts w:ascii="Cambria" w:hAnsi="Cambria"/>
                <w:sz w:val="20"/>
                <w:lang w:eastAsia="zh-CN"/>
              </w:rPr>
              <w:t>.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Key Questions</w:t>
            </w:r>
            <w:r w:rsidRPr="004E2E2B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Pr="00620B21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 xml:space="preserve">Are </w:t>
            </w:r>
            <w:r w:rsidR="0019559C">
              <w:rPr>
                <w:rFonts w:ascii="Cambria" w:hAnsi="Cambria"/>
                <w:sz w:val="20"/>
                <w:lang w:eastAsia="zh-CN"/>
              </w:rPr>
              <w:t>students able to</w:t>
            </w:r>
            <w:r w:rsidR="00805C88">
              <w:rPr>
                <w:rFonts w:ascii="Cambria" w:hAnsi="Cambria"/>
                <w:sz w:val="20"/>
                <w:lang w:eastAsia="zh-CN"/>
              </w:rPr>
              <w:t xml:space="preserve"> brainstorm ideas on possible interview questions?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Products/Performances: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Pr="004E2E2B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  <w:lang w:eastAsia="zh-CN"/>
              </w:rPr>
              <w:t>Individual and c</w:t>
            </w:r>
            <w:r w:rsidRPr="00144FD1">
              <w:rPr>
                <w:rFonts w:ascii="Cambria" w:hAnsi="Cambria" w:hint="eastAsia"/>
                <w:sz w:val="20"/>
                <w:lang w:eastAsia="zh-CN"/>
              </w:rPr>
              <w:t>lass activity</w:t>
            </w:r>
            <w:r>
              <w:rPr>
                <w:rFonts w:ascii="Cambria" w:hAnsi="Cambria"/>
                <w:sz w:val="20"/>
                <w:lang w:eastAsia="zh-CN"/>
              </w:rPr>
              <w:t xml:space="preserve"> as</w:t>
            </w:r>
            <w:r w:rsidRPr="00144FD1">
              <w:rPr>
                <w:rFonts w:ascii="Cambria" w:hAnsi="Cambria"/>
                <w:sz w:val="20"/>
                <w:lang w:eastAsia="zh-CN"/>
              </w:rPr>
              <w:t xml:space="preserve"> formative assessment</w:t>
            </w:r>
            <w:r>
              <w:rPr>
                <w:rFonts w:ascii="Cambria" w:hAnsi="Cambria"/>
                <w:sz w:val="20"/>
                <w:lang w:eastAsia="zh-CN"/>
              </w:rPr>
              <w:t>s</w:t>
            </w:r>
            <w:r w:rsidRPr="00144FD1">
              <w:rPr>
                <w:rFonts w:ascii="Cambria" w:hAnsi="Cambria"/>
                <w:sz w:val="20"/>
                <w:lang w:eastAsia="zh-CN"/>
              </w:rPr>
              <w:t>.</w:t>
            </w:r>
          </w:p>
        </w:tc>
      </w:tr>
      <w:tr w:rsidR="0054173F" w:rsidRPr="004E2E2B" w:rsidTr="00132CD5">
        <w:tc>
          <w:tcPr>
            <w:tcW w:w="2602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LEARNING RESOURCES CONSULTED</w:t>
            </w:r>
          </w:p>
        </w:tc>
        <w:tc>
          <w:tcPr>
            <w:tcW w:w="2398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MATERIALS AND EQUIPMENT</w:t>
            </w:r>
          </w:p>
        </w:tc>
      </w:tr>
      <w:tr w:rsidR="0054173F" w:rsidRPr="004E2E2B" w:rsidTr="00132CD5">
        <w:tc>
          <w:tcPr>
            <w:tcW w:w="260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73F" w:rsidRDefault="0054173F" w:rsidP="00210E4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P</w:t>
            </w:r>
            <w:r>
              <w:rPr>
                <w:rFonts w:ascii="Cambria" w:hAnsi="Cambria"/>
                <w:sz w:val="20"/>
              </w:rPr>
              <w:t>rogram of Studies</w:t>
            </w:r>
          </w:p>
          <w:p w:rsidR="0054173F" w:rsidRPr="004E2E2B" w:rsidRDefault="0054173F" w:rsidP="00264FA8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I</w:t>
            </w:r>
            <w:r>
              <w:rPr>
                <w:rFonts w:ascii="Cambria" w:hAnsi="Cambria"/>
                <w:sz w:val="20"/>
              </w:rPr>
              <w:t>nternet Resources</w:t>
            </w:r>
          </w:p>
        </w:tc>
        <w:tc>
          <w:tcPr>
            <w:tcW w:w="2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73F" w:rsidRPr="005366AF" w:rsidRDefault="009607C0" w:rsidP="00210E4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White boards</w:t>
            </w:r>
          </w:p>
          <w:p w:rsidR="0054173F" w:rsidRDefault="009607C0" w:rsidP="00210E4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 xml:space="preserve">Chart </w:t>
            </w:r>
            <w:r w:rsidR="0054173F">
              <w:rPr>
                <w:rFonts w:ascii="Cambria" w:hAnsi="Cambria"/>
                <w:sz w:val="20"/>
                <w:lang w:eastAsia="zh-CN"/>
              </w:rPr>
              <w:t>Paper</w:t>
            </w:r>
          </w:p>
          <w:p w:rsidR="0054173F" w:rsidRDefault="009607C0" w:rsidP="00CE5893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Pencil</w:t>
            </w:r>
            <w:r w:rsidR="0054173F">
              <w:rPr>
                <w:rFonts w:ascii="Cambria" w:hAnsi="Cambria"/>
                <w:sz w:val="20"/>
                <w:lang w:eastAsia="zh-CN"/>
              </w:rPr>
              <w:t xml:space="preserve"> </w:t>
            </w:r>
          </w:p>
          <w:p w:rsidR="001E115E" w:rsidRPr="00CE5893" w:rsidRDefault="001E115E" w:rsidP="00CE5893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Smart Board</w:t>
            </w:r>
          </w:p>
        </w:tc>
      </w:tr>
      <w:tr w:rsidR="0054173F" w:rsidRPr="004E2E2B" w:rsidTr="00132CD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lastRenderedPageBreak/>
              <w:t>PROCEDURE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Prior to lesson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Pr="001A3C7E" w:rsidRDefault="001E115E" w:rsidP="00210E4C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Have all materials prepared (pull up video), make sure to be familiar with what students are learning and trying to achieve by the end of the lesson.</w:t>
            </w:r>
            <w:r w:rsidR="00701CA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173F" w:rsidRPr="004E2E2B" w:rsidTr="00132CD5">
        <w:tc>
          <w:tcPr>
            <w:tcW w:w="4580" w:type="pct"/>
            <w:gridSpan w:val="4"/>
            <w:shd w:val="clear" w:color="auto" w:fill="A6A6A6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I</w:t>
            </w:r>
            <w:r w:rsidRPr="004E2E2B">
              <w:rPr>
                <w:rFonts w:ascii="Cambria" w:hAnsi="Cambria"/>
                <w:b/>
                <w:color w:val="FFFFFF"/>
                <w:sz w:val="20"/>
              </w:rPr>
              <w:t>ntroduction</w:t>
            </w:r>
          </w:p>
        </w:tc>
        <w:tc>
          <w:tcPr>
            <w:tcW w:w="420" w:type="pct"/>
            <w:shd w:val="clear" w:color="auto" w:fill="A6A6A6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Assessment of Prior Knowledge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264FA8" w:rsidP="00210E4C">
            <w:pPr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What is an interview?</w:t>
            </w:r>
            <w:r w:rsidR="009D0813">
              <w:rPr>
                <w:rFonts w:ascii="Cambria" w:hAnsi="Cambria"/>
                <w:color w:val="000000"/>
                <w:sz w:val="20"/>
                <w:szCs w:val="20"/>
              </w:rPr>
              <w:t xml:space="preserve"> What is past? What are the rules during an interview.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Expect</w:t>
            </w:r>
            <w:r>
              <w:rPr>
                <w:rFonts w:ascii="Cambria" w:hAnsi="Cambria"/>
                <w:b/>
                <w:i/>
                <w:sz w:val="20"/>
              </w:rPr>
              <w:t>ations for Learning and Behavio</w:t>
            </w:r>
            <w:r w:rsidRPr="004E2E2B">
              <w:rPr>
                <w:rFonts w:ascii="Cambria" w:hAnsi="Cambria"/>
                <w:b/>
                <w:i/>
                <w:sz w:val="20"/>
              </w:rPr>
              <w:t>r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S</w:t>
            </w:r>
            <w:r>
              <w:rPr>
                <w:rFonts w:ascii="Cambria" w:hAnsi="Cambria"/>
                <w:sz w:val="20"/>
              </w:rPr>
              <w:t xml:space="preserve">tudents will actively respond to questions, and show great engagement in the various activities.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Advance Organizer/Agenda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813" w:rsidRDefault="009D0813" w:rsidP="00805C88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Prior Knowledge</w:t>
            </w:r>
          </w:p>
          <w:p w:rsidR="009D0813" w:rsidRDefault="009D0813" w:rsidP="00805C88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Video</w:t>
            </w:r>
          </w:p>
          <w:p w:rsidR="002123F7" w:rsidRPr="00805C88" w:rsidRDefault="00805C88" w:rsidP="00805C88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 w:hint="eastAsia"/>
                <w:sz w:val="20"/>
                <w:lang w:eastAsia="zh-CN"/>
              </w:rPr>
              <w:t>Brainstorm</w:t>
            </w:r>
            <w:r w:rsidR="009D0813">
              <w:rPr>
                <w:rFonts w:ascii="Cambria" w:hAnsi="Cambria"/>
                <w:sz w:val="20"/>
                <w:lang w:eastAsia="zh-CN"/>
              </w:rPr>
              <w:t xml:space="preserve"> </w:t>
            </w:r>
            <w:r w:rsidR="009D0813">
              <w:rPr>
                <w:rFonts w:ascii="Cambria" w:hAnsi="Cambria" w:hint="eastAsia"/>
                <w:sz w:val="20"/>
                <w:lang w:eastAsia="zh-CN"/>
              </w:rPr>
              <w:t>Questions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Transition to Body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Asking a few students about what they want to know.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4580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Body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3A2C9C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A2C9C" w:rsidRDefault="004D1466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Topic</w:t>
            </w:r>
            <w:r w:rsidR="003A2C9C">
              <w:rPr>
                <w:rFonts w:ascii="Cambria" w:hAnsi="Cambria"/>
                <w:b/>
                <w:i/>
                <w:sz w:val="20"/>
              </w:rPr>
              <w:t xml:space="preserve"> #1</w:t>
            </w:r>
          </w:p>
          <w:p w:rsidR="003A2C9C" w:rsidRPr="004E2E2B" w:rsidRDefault="00264FA8" w:rsidP="00210E4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Review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466" w:rsidRPr="002123F7" w:rsidRDefault="00E11A9F" w:rsidP="004D1466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szCs w:val="24"/>
              </w:rPr>
            </w:pPr>
            <w:r w:rsidRPr="004D1466">
              <w:rPr>
                <w:rFonts w:ascii="Cambria" w:hAnsi="Cambria"/>
              </w:rPr>
              <w:t xml:space="preserve">What is an interview? </w:t>
            </w:r>
          </w:p>
          <w:p w:rsidR="002123F7" w:rsidRDefault="002123F7" w:rsidP="002123F7">
            <w:pPr>
              <w:pStyle w:val="ListParagraph"/>
              <w:ind w:left="360" w:firstLineChars="0" w:firstLine="0"/>
              <w:rPr>
                <w:rFonts w:ascii="Cambria" w:hAnsi="Cambria"/>
                <w:szCs w:val="24"/>
              </w:rPr>
            </w:pPr>
            <w:r w:rsidRPr="002123F7">
              <w:rPr>
                <w:rFonts w:ascii="Cambria" w:hAnsi="Cambria"/>
                <w:szCs w:val="24"/>
              </w:rPr>
              <w:t>An interview is a conversation where questions are asked and answers are given.</w:t>
            </w:r>
          </w:p>
          <w:p w:rsidR="002123F7" w:rsidRPr="002123F7" w:rsidRDefault="002123F7" w:rsidP="002123F7">
            <w:pPr>
              <w:pStyle w:val="ListParagraph"/>
              <w:ind w:left="360" w:firstLineChars="0" w:firstLine="0"/>
              <w:rPr>
                <w:rFonts w:ascii="Cambria" w:hAnsi="Cambria"/>
                <w:szCs w:val="24"/>
              </w:rPr>
            </w:pPr>
            <w:r w:rsidRPr="002123F7">
              <w:rPr>
                <w:rFonts w:ascii="Cambria" w:hAnsi="Cambria"/>
                <w:szCs w:val="24"/>
              </w:rPr>
              <w:t xml:space="preserve">A chance for two or more people to talk </w:t>
            </w:r>
          </w:p>
          <w:p w:rsidR="002123F7" w:rsidRPr="002123F7" w:rsidRDefault="002123F7" w:rsidP="002123F7">
            <w:pPr>
              <w:pStyle w:val="ListParagraph"/>
              <w:ind w:left="360" w:firstLineChars="0" w:firstLine="0"/>
              <w:rPr>
                <w:rFonts w:ascii="Cambria" w:hAnsi="Cambria"/>
                <w:szCs w:val="24"/>
              </w:rPr>
            </w:pPr>
            <w:r w:rsidRPr="002123F7">
              <w:rPr>
                <w:rFonts w:ascii="Cambria" w:hAnsi="Cambria"/>
                <w:szCs w:val="24"/>
              </w:rPr>
              <w:t>To know more about each other</w:t>
            </w:r>
          </w:p>
          <w:p w:rsidR="002123F7" w:rsidRPr="004D1466" w:rsidRDefault="002123F7" w:rsidP="002123F7">
            <w:pPr>
              <w:pStyle w:val="ListParagraph"/>
              <w:ind w:left="360" w:firstLineChars="0" w:firstLine="0"/>
              <w:rPr>
                <w:rFonts w:ascii="Cambria" w:hAnsi="Cambria"/>
                <w:szCs w:val="24"/>
              </w:rPr>
            </w:pPr>
            <w:r w:rsidRPr="002123F7">
              <w:rPr>
                <w:rFonts w:ascii="Cambria" w:hAnsi="Cambria"/>
                <w:szCs w:val="24"/>
              </w:rPr>
              <w:t>To learn more information on different things</w:t>
            </w:r>
          </w:p>
          <w:p w:rsidR="00DD2877" w:rsidRDefault="00DD2877" w:rsidP="00DD2877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 w:hint="eastAsia"/>
                <w:lang w:eastAsia="zh-CN"/>
              </w:rPr>
              <w:t>W</w:t>
            </w:r>
            <w:r>
              <w:rPr>
                <w:rFonts w:ascii="Cambria" w:hAnsi="Cambria"/>
                <w:lang w:eastAsia="zh-CN"/>
              </w:rPr>
              <w:t>hat does the word past mean?</w:t>
            </w:r>
          </w:p>
          <w:p w:rsidR="004D1466" w:rsidRDefault="00DD2877" w:rsidP="00DD2877">
            <w:pPr>
              <w:pStyle w:val="ListParagraph"/>
              <w:ind w:left="360" w:firstLineChars="0" w:firstLine="0"/>
              <w:rPr>
                <w:rFonts w:ascii="Cambria" w:hAnsi="Cambria"/>
                <w:szCs w:val="24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Things that have already happened</w:t>
            </w:r>
            <w:r w:rsidR="002123F7" w:rsidRPr="00DD2877">
              <w:rPr>
                <w:rFonts w:ascii="Cambria" w:hAnsi="Cambria"/>
                <w:szCs w:val="24"/>
                <w:lang w:eastAsia="zh-CN"/>
              </w:rPr>
              <w:t xml:space="preserve"> </w:t>
            </w:r>
          </w:p>
          <w:p w:rsidR="00DD2877" w:rsidRDefault="00DD2877" w:rsidP="00DD2877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 w:hint="eastAsia"/>
                <w:lang w:eastAsia="zh-CN"/>
              </w:rPr>
              <w:t>What are the rules during an interview?</w:t>
            </w:r>
          </w:p>
          <w:p w:rsidR="00DD2877" w:rsidRDefault="00DD2877" w:rsidP="00DD2877">
            <w:pPr>
              <w:pStyle w:val="ListParagraph"/>
              <w:ind w:left="360" w:firstLineChars="0" w:firstLine="0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Listen Carefully</w:t>
            </w:r>
          </w:p>
          <w:p w:rsidR="00DD2877" w:rsidRPr="00DD2877" w:rsidRDefault="00DD2877" w:rsidP="00DD2877">
            <w:pPr>
              <w:pStyle w:val="ListParagraph"/>
              <w:ind w:left="360" w:firstLineChars="0" w:firstLine="0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 xml:space="preserve">Wait Patiently and Quietly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C9C" w:rsidRDefault="00805C88" w:rsidP="00352C1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5</w:t>
            </w:r>
            <w:r w:rsidR="00264FA8">
              <w:rPr>
                <w:rFonts w:ascii="Cambria" w:hAnsi="Cambria"/>
                <w:sz w:val="20"/>
              </w:rPr>
              <w:t xml:space="preserve"> </w:t>
            </w:r>
            <w:r w:rsidR="00132CD5">
              <w:rPr>
                <w:rFonts w:ascii="Cambria" w:hAnsi="Cambria"/>
                <w:sz w:val="20"/>
              </w:rPr>
              <w:t>min</w:t>
            </w:r>
          </w:p>
        </w:tc>
      </w:tr>
      <w:tr w:rsidR="003660E9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660E9" w:rsidRDefault="003660E9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Topic #2</w:t>
            </w:r>
          </w:p>
          <w:p w:rsidR="003660E9" w:rsidRDefault="003660E9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Video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0E9" w:rsidRDefault="003660E9" w:rsidP="004D1466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</w:rPr>
            </w:pPr>
            <w:r>
              <w:rPr>
                <w:rFonts w:ascii="Cambria" w:hAnsi="Cambria" w:hint="eastAsia"/>
                <w:lang w:eastAsia="zh-CN"/>
              </w:rPr>
              <w:t>View</w:t>
            </w:r>
            <w:r>
              <w:rPr>
                <w:rFonts w:ascii="Cambria" w:hAnsi="Cambria"/>
                <w:lang w:eastAsia="zh-CN"/>
              </w:rPr>
              <w:t xml:space="preserve"> the video shown on Monday </w:t>
            </w:r>
          </w:p>
          <w:bookmarkStart w:id="0" w:name="_GoBack"/>
          <w:bookmarkEnd w:id="0"/>
          <w:p w:rsidR="000E39F1" w:rsidRDefault="000E39F1" w:rsidP="000E39F1">
            <w:pPr>
              <w:pStyle w:val="ListParagraph"/>
              <w:ind w:left="360" w:firstLineChars="0" w:firstLine="0"/>
              <w:rPr>
                <w:rFonts w:ascii="Cambria" w:hAnsi="Cambria"/>
              </w:rPr>
            </w:pPr>
            <w:r>
              <w:fldChar w:fldCharType="begin"/>
            </w:r>
            <w:r>
              <w:instrText xml:space="preserve"> HYPERLINK "https://www.youtube.com/watch?v=NjFKbYH2zdE" </w:instrText>
            </w:r>
            <w:r>
              <w:fldChar w:fldCharType="separate"/>
            </w:r>
            <w:r w:rsidRPr="00D8720E">
              <w:rPr>
                <w:rStyle w:val="Hyperlink"/>
                <w:rFonts w:ascii="Cambria" w:hAnsi="Cambria"/>
              </w:rPr>
              <w:t>https://www.youtube.com/watch?v=NjFKbYH2zdE</w:t>
            </w:r>
            <w:r>
              <w:rPr>
                <w:rStyle w:val="Hyperlink"/>
                <w:rFonts w:ascii="Cambria" w:hAnsi="Cambria"/>
              </w:rPr>
              <w:fldChar w:fldCharType="end"/>
            </w:r>
          </w:p>
          <w:p w:rsidR="003660E9" w:rsidRPr="003660E9" w:rsidRDefault="003660E9" w:rsidP="003660E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lang w:eastAsia="zh-CN"/>
              </w:rPr>
              <w:t>(</w:t>
            </w:r>
            <w:r>
              <w:rPr>
                <w:rFonts w:ascii="Cambria" w:hAnsi="Cambria"/>
                <w:sz w:val="20"/>
                <w:lang w:eastAsia="zh-CN"/>
              </w:rPr>
              <w:t>consolidate their understanding on interview</w:t>
            </w:r>
            <w:r>
              <w:rPr>
                <w:rFonts w:ascii="Cambria" w:hAnsi="Cambria"/>
                <w:lang w:eastAsia="zh-CN"/>
              </w:rPr>
              <w:t xml:space="preserve">, </w:t>
            </w:r>
            <w:r>
              <w:rPr>
                <w:rFonts w:ascii="Cambria" w:hAnsi="Cambria"/>
                <w:sz w:val="20"/>
                <w:lang w:eastAsia="zh-CN"/>
              </w:rPr>
              <w:t>and help them to brainstorm questions for the actual interview)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0E9" w:rsidRDefault="003660E9" w:rsidP="00352C1E">
            <w:pPr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 w:hint="eastAsia"/>
                <w:sz w:val="20"/>
                <w:lang w:eastAsia="zh-CN"/>
              </w:rPr>
              <w:t xml:space="preserve">5 </w:t>
            </w:r>
            <w:r>
              <w:rPr>
                <w:rFonts w:ascii="Cambria" w:hAnsi="Cambria"/>
                <w:sz w:val="20"/>
                <w:lang w:eastAsia="zh-CN"/>
              </w:rPr>
              <w:t>min</w:t>
            </w:r>
          </w:p>
        </w:tc>
      </w:tr>
      <w:tr w:rsidR="004D1466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D1466" w:rsidRDefault="004D1466" w:rsidP="004D1466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Topic</w:t>
            </w:r>
            <w:r w:rsidR="003660E9">
              <w:rPr>
                <w:rFonts w:ascii="Cambria" w:hAnsi="Cambria"/>
                <w:b/>
                <w:i/>
                <w:sz w:val="20"/>
              </w:rPr>
              <w:t xml:space="preserve"> #3</w:t>
            </w:r>
          </w:p>
          <w:p w:rsidR="004D1466" w:rsidRDefault="00264FA8" w:rsidP="003A2C9C">
            <w:pPr>
              <w:rPr>
                <w:rFonts w:ascii="Cambria" w:hAnsi="Cambria"/>
                <w:b/>
                <w:i/>
                <w:sz w:val="20"/>
                <w:lang w:eastAsia="zh-CN"/>
              </w:rPr>
            </w:pPr>
            <w:r>
              <w:rPr>
                <w:rFonts w:ascii="Cambria" w:hAnsi="Cambria"/>
                <w:b/>
                <w:i/>
                <w:sz w:val="20"/>
                <w:lang w:eastAsia="zh-CN"/>
              </w:rPr>
              <w:t>Interview</w:t>
            </w:r>
            <w:r w:rsidR="0024566B">
              <w:rPr>
                <w:rFonts w:ascii="Cambria" w:hAnsi="Cambria"/>
                <w:b/>
                <w:i/>
                <w:sz w:val="20"/>
                <w:lang w:eastAsia="zh-CN"/>
              </w:rPr>
              <w:t xml:space="preserve"> Questions Brainstorm</w:t>
            </w:r>
            <w:r>
              <w:rPr>
                <w:rFonts w:ascii="Cambria" w:hAnsi="Cambria"/>
                <w:b/>
                <w:i/>
                <w:sz w:val="20"/>
                <w:lang w:eastAsia="zh-CN"/>
              </w:rPr>
              <w:t xml:space="preserve"> 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C19" w:rsidRDefault="00805C88" w:rsidP="00805C88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</w:rPr>
              <w:t>Brainstorm Interview Questions as a group</w:t>
            </w:r>
          </w:p>
          <w:p w:rsidR="00805C88" w:rsidRDefault="00805C88" w:rsidP="00805C8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As a group, students will brainstorm ideas together to come up with a list of questions to ask their parents/grandparents.</w:t>
            </w:r>
            <w:r w:rsidR="003660E9">
              <w:rPr>
                <w:rFonts w:ascii="Cambria" w:hAnsi="Cambria"/>
                <w:sz w:val="20"/>
              </w:rPr>
              <w:t xml:space="preserve"> I will record these questions on a piece of chart paper.</w:t>
            </w:r>
          </w:p>
          <w:p w:rsidR="00805C88" w:rsidRDefault="00805C88" w:rsidP="00805C8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hint="eastAsia"/>
                <w:color w:val="000000"/>
                <w:sz w:val="20"/>
                <w:szCs w:val="20"/>
              </w:rPr>
              <w:t>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hen and where were you born?</w:t>
            </w:r>
          </w:p>
          <w:p w:rsidR="00805C88" w:rsidRDefault="00805C88" w:rsidP="00805C8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What was the house or apartment like when you were a child?</w:t>
            </w:r>
          </w:p>
          <w:p w:rsidR="00805C88" w:rsidRDefault="00805C88" w:rsidP="00805C8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hint="eastAsia"/>
                <w:color w:val="000000"/>
                <w:sz w:val="20"/>
                <w:szCs w:val="20"/>
              </w:rPr>
              <w:t>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hat is your earliest childhood memory?</w:t>
            </w:r>
          </w:p>
          <w:p w:rsidR="00805C88" w:rsidRDefault="00805C88" w:rsidP="00805C8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What kind of games did you play growing up?</w:t>
            </w:r>
          </w:p>
          <w:p w:rsidR="00805C88" w:rsidRDefault="00805C88" w:rsidP="00805C8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What kind of transportations was there?</w:t>
            </w:r>
          </w:p>
          <w:p w:rsidR="00805C88" w:rsidRDefault="00805C88" w:rsidP="00805C8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What were schools like?</w:t>
            </w:r>
          </w:p>
          <w:p w:rsidR="00805C88" w:rsidRDefault="00805C88" w:rsidP="00805C88">
            <w:pPr>
              <w:shd w:val="clear" w:color="auto" w:fill="FFFFFF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2C1E">
              <w:rPr>
                <w:rFonts w:ascii="Cambria" w:hAnsi="Cambria"/>
                <w:color w:val="000000"/>
                <w:sz w:val="20"/>
                <w:szCs w:val="20"/>
              </w:rPr>
              <w:t>What were your favorite songs and music?</w:t>
            </w:r>
          </w:p>
          <w:p w:rsidR="00805C88" w:rsidRPr="00352C1E" w:rsidRDefault="00805C88" w:rsidP="00805C88">
            <w:pPr>
              <w:shd w:val="clear" w:color="auto" w:fill="FFFFFF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2C1E">
              <w:rPr>
                <w:rFonts w:ascii="Cambria" w:hAnsi="Cambria"/>
                <w:color w:val="000000"/>
                <w:sz w:val="20"/>
                <w:szCs w:val="20"/>
              </w:rPr>
              <w:t>How were holidays (birthdays, Christmas, etc.) celebrated in your family? Did your family have special traditions?</w:t>
            </w:r>
          </w:p>
          <w:p w:rsidR="00805C88" w:rsidRDefault="00805C88" w:rsidP="00805C88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2C1E">
              <w:rPr>
                <w:rFonts w:ascii="Cambria" w:hAnsi="Cambria"/>
                <w:color w:val="000000"/>
                <w:sz w:val="20"/>
                <w:szCs w:val="20"/>
              </w:rPr>
              <w:t>How is the world today different from what it was like when you were a child?</w:t>
            </w:r>
          </w:p>
          <w:p w:rsidR="00805C88" w:rsidRDefault="00805C88" w:rsidP="00805C88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hint="eastAsia"/>
                <w:color w:val="000000"/>
                <w:sz w:val="20"/>
                <w:szCs w:val="20"/>
              </w:rPr>
              <w:t>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hat stories have come down to you about your parents or grandparents?</w:t>
            </w:r>
          </w:p>
          <w:p w:rsidR="00805C88" w:rsidRDefault="00805C88" w:rsidP="00805C88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Is there anything special about the family last name?</w:t>
            </w:r>
          </w:p>
          <w:p w:rsidR="00805C88" w:rsidRPr="00352C1E" w:rsidRDefault="00805C88" w:rsidP="00805C88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ow is the world today different from what it was like when you were a child?</w:t>
            </w:r>
          </w:p>
          <w:p w:rsidR="00805C88" w:rsidRPr="00805C88" w:rsidRDefault="00805C88" w:rsidP="00805C8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hint="eastAsia"/>
                <w:color w:val="000000"/>
                <w:sz w:val="20"/>
                <w:szCs w:val="20"/>
              </w:rPr>
              <w:t>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hat world even</w:t>
            </w:r>
            <w:r>
              <w:rPr>
                <w:rFonts w:ascii="Cambria" w:hAnsi="Cambria" w:hint="eastAsia"/>
                <w:color w:val="000000"/>
                <w:sz w:val="20"/>
                <w:szCs w:val="20"/>
                <w:lang w:eastAsia="zh-CN"/>
              </w:rPr>
              <w:t>t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 had the most impact on you while you were growing up?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466" w:rsidRDefault="003660E9" w:rsidP="00352C1E">
            <w:pPr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10</w:t>
            </w:r>
            <w:r w:rsidR="00805C88">
              <w:rPr>
                <w:rFonts w:ascii="Cambria" w:hAnsi="Cambria"/>
                <w:sz w:val="20"/>
                <w:lang w:eastAsia="zh-CN"/>
              </w:rPr>
              <w:t xml:space="preserve"> </w:t>
            </w:r>
            <w:r w:rsidR="00FD680A">
              <w:rPr>
                <w:rFonts w:ascii="Cambria" w:hAnsi="Cambria"/>
                <w:sz w:val="20"/>
                <w:lang w:eastAsia="zh-CN"/>
              </w:rPr>
              <w:t>min</w:t>
            </w:r>
          </w:p>
        </w:tc>
      </w:tr>
      <w:tr w:rsidR="00681582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1582" w:rsidRDefault="00681582" w:rsidP="003A2C9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i/>
                <w:sz w:val="18"/>
              </w:rPr>
              <w:t>Teacher Notes: Assessments/ Differentiation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C88" w:rsidRDefault="00805C88" w:rsidP="00805C88">
            <w:pP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</w:pPr>
            <w:r w:rsidRPr="004F0B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Formative assessment </w:t>
            </w:r>
            <w: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–</w:t>
            </w:r>
            <w:r w:rsidRPr="004F0B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Formatively observe the students through ideas they came up.</w:t>
            </w:r>
          </w:p>
          <w:p w:rsidR="00681582" w:rsidRDefault="00805C88" w:rsidP="00805C88">
            <w:pPr>
              <w:rPr>
                <w:rFonts w:ascii="Cambria" w:hAnsi="Cambria"/>
                <w:sz w:val="20"/>
              </w:rPr>
            </w:pPr>
            <w:r w:rsidRPr="004F0B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lastRenderedPageBreak/>
              <w:t xml:space="preserve">Differentiation </w:t>
            </w:r>
            <w: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– Rather than working individually, this activity is done as a class, giving students the opportunity to work together, and help one another.</w:t>
            </w:r>
            <w:r w:rsidR="00ED3B5B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Watch the video as an example to help students to brainstorm possible question ideas.</w:t>
            </w:r>
            <w: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I will also give hint to students to guide them through</w:t>
            </w:r>
            <w:r w:rsidR="0024566B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various question ideas.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582" w:rsidRDefault="00681582" w:rsidP="00352C1E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93314E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93314E" w:rsidRPr="004E2E2B" w:rsidRDefault="0093314E" w:rsidP="003A2C9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Closure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3314E" w:rsidRPr="00D76393" w:rsidRDefault="0093314E" w:rsidP="003A2C9C">
            <w:pP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  <w:tc>
          <w:tcPr>
            <w:tcW w:w="420" w:type="pct"/>
          </w:tcPr>
          <w:p w:rsidR="0093314E" w:rsidRPr="009A1A11" w:rsidRDefault="0093314E" w:rsidP="003A2C9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132CD5" w:rsidRPr="004E2E2B" w:rsidTr="00255B5B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2CD5" w:rsidRPr="004E2E2B" w:rsidRDefault="00132CD5" w:rsidP="003A2C9C">
            <w:pPr>
              <w:rPr>
                <w:rFonts w:ascii="Cambria" w:hAnsi="Cambria"/>
                <w:i/>
                <w:sz w:val="18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Consolidation of Learning: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CD5" w:rsidRPr="004F0BEF" w:rsidRDefault="00ED3B5B" w:rsidP="003A2C9C">
            <w:pPr>
              <w:pStyle w:val="NormalWeb"/>
              <w:spacing w:before="0" w:beforeAutospacing="0" w:after="0" w:afterAutospacing="0"/>
            </w:pPr>
            <w:r w:rsidRPr="009B246C">
              <w:rPr>
                <w:rFonts w:ascii="Cambria" w:hAnsi="Cambria"/>
                <w:color w:val="000000"/>
                <w:sz w:val="20"/>
                <w:szCs w:val="20"/>
              </w:rPr>
              <w:t>Reiterate the definition of past and interview, as well as the rules during an interview.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132CD5" w:rsidRPr="004E2E2B" w:rsidRDefault="00132CD5" w:rsidP="003A2C9C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132CD5" w:rsidRPr="004E2E2B" w:rsidTr="00255B5B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2CD5" w:rsidRPr="004E2E2B" w:rsidRDefault="00132CD5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Feedback f</w:t>
            </w:r>
            <w:r w:rsidRPr="004E2E2B">
              <w:rPr>
                <w:rFonts w:ascii="Cambria" w:hAnsi="Cambria"/>
                <w:b/>
                <w:i/>
                <w:sz w:val="20"/>
              </w:rPr>
              <w:t>rom Students: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CD5" w:rsidRDefault="00132CD5" w:rsidP="003A2C9C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Questions or Concerns?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132CD5" w:rsidRPr="00132CD5" w:rsidRDefault="00132CD5" w:rsidP="003A2C9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132CD5" w:rsidRPr="004E2E2B" w:rsidTr="00132CD5">
        <w:tc>
          <w:tcPr>
            <w:tcW w:w="1146" w:type="pct"/>
            <w:gridSpan w:val="2"/>
            <w:shd w:val="clear" w:color="auto" w:fill="D9D9D9"/>
          </w:tcPr>
          <w:p w:rsidR="00132CD5" w:rsidRPr="004E2E2B" w:rsidRDefault="00132CD5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Feedback t</w:t>
            </w:r>
            <w:r w:rsidRPr="004E2E2B">
              <w:rPr>
                <w:rFonts w:ascii="Cambria" w:hAnsi="Cambria"/>
                <w:b/>
                <w:i/>
                <w:sz w:val="20"/>
              </w:rPr>
              <w:t>o Students</w:t>
            </w:r>
          </w:p>
        </w:tc>
        <w:tc>
          <w:tcPr>
            <w:tcW w:w="3434" w:type="pct"/>
            <w:gridSpan w:val="2"/>
            <w:shd w:val="clear" w:color="auto" w:fill="auto"/>
            <w:vAlign w:val="center"/>
          </w:tcPr>
          <w:p w:rsidR="00132CD5" w:rsidRPr="004E2E2B" w:rsidRDefault="00132CD5" w:rsidP="003A2C9C">
            <w:pPr>
              <w:rPr>
                <w:rFonts w:ascii="Cambria" w:hAnsi="Cambria"/>
                <w:sz w:val="20"/>
              </w:rPr>
            </w:pPr>
            <w:r w:rsidRPr="000D393A">
              <w:rPr>
                <w:rFonts w:ascii="Cambria" w:hAnsi="Cambria"/>
                <w:sz w:val="20"/>
                <w:lang w:eastAsia="zh-CN"/>
              </w:rPr>
              <w:t xml:space="preserve">Answer students’ questions, and give them complements to encourage them to </w:t>
            </w:r>
            <w:r>
              <w:rPr>
                <w:rFonts w:ascii="Cambria" w:hAnsi="Cambria"/>
                <w:sz w:val="20"/>
                <w:lang w:eastAsia="zh-CN"/>
              </w:rPr>
              <w:t>be more inquisitive.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132CD5" w:rsidRPr="004E2E2B" w:rsidRDefault="00132CD5" w:rsidP="003A2C9C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132CD5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2CD5" w:rsidRPr="004E2E2B" w:rsidRDefault="00132CD5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Transition t</w:t>
            </w:r>
            <w:r w:rsidRPr="004E2E2B">
              <w:rPr>
                <w:rFonts w:ascii="Cambria" w:hAnsi="Cambria"/>
                <w:b/>
                <w:i/>
                <w:sz w:val="20"/>
              </w:rPr>
              <w:t>o Next Lesson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CD5" w:rsidRPr="004E2E2B" w:rsidRDefault="00ED3B5B" w:rsidP="003A2C9C">
            <w:pPr>
              <w:rPr>
                <w:rFonts w:ascii="Cambria" w:hAnsi="Cambria"/>
                <w:sz w:val="20"/>
              </w:rPr>
            </w:pPr>
            <w:r w:rsidRPr="009B246C">
              <w:rPr>
                <w:rFonts w:ascii="Cambria" w:hAnsi="Cambria"/>
                <w:sz w:val="20"/>
                <w:lang w:eastAsia="zh-CN"/>
              </w:rPr>
              <w:t>Let students know that in the next class they will learn more about community in the past, that we will be</w:t>
            </w:r>
            <w:r>
              <w:rPr>
                <w:rFonts w:ascii="Cambria" w:hAnsi="Cambria"/>
                <w:sz w:val="20"/>
                <w:lang w:eastAsia="zh-CN"/>
              </w:rPr>
              <w:t xml:space="preserve"> recording the questions</w:t>
            </w:r>
            <w:r w:rsidR="005F41D3">
              <w:rPr>
                <w:rFonts w:ascii="Cambria" w:hAnsi="Cambria"/>
                <w:sz w:val="20"/>
                <w:lang w:eastAsia="zh-CN"/>
              </w:rPr>
              <w:t>.</w:t>
            </w: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CD5" w:rsidRPr="009A1A11" w:rsidRDefault="00132CD5" w:rsidP="003A2C9C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D223B9" w:rsidRDefault="000E39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3A2C9C" w:rsidRPr="004E2E2B" w:rsidTr="00132CD5">
        <w:trPr>
          <w:trHeight w:val="269"/>
        </w:trPr>
        <w:tc>
          <w:tcPr>
            <w:tcW w:w="1150" w:type="pct"/>
            <w:shd w:val="clear" w:color="auto" w:fill="D9D9D9"/>
            <w:vAlign w:val="center"/>
          </w:tcPr>
          <w:p w:rsidR="003A2C9C" w:rsidRPr="004E2E2B" w:rsidRDefault="003A2C9C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Comments:</w:t>
            </w:r>
          </w:p>
        </w:tc>
        <w:tc>
          <w:tcPr>
            <w:tcW w:w="3850" w:type="pct"/>
            <w:shd w:val="clear" w:color="auto" w:fill="auto"/>
            <w:vAlign w:val="center"/>
          </w:tcPr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132CD5" w:rsidRDefault="00132CD5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1243AD" w:rsidRDefault="001243AD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1243AD" w:rsidRDefault="001243AD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Pr="004E2E2B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A2C9C" w:rsidRDefault="003A2C9C"/>
    <w:sectPr w:rsidR="003A2C9C" w:rsidSect="005417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8A3"/>
    <w:multiLevelType w:val="multilevel"/>
    <w:tmpl w:val="47BA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07125"/>
    <w:multiLevelType w:val="hybridMultilevel"/>
    <w:tmpl w:val="74C086AA"/>
    <w:lvl w:ilvl="0" w:tplc="D664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B62009D"/>
    <w:multiLevelType w:val="hybridMultilevel"/>
    <w:tmpl w:val="62385694"/>
    <w:lvl w:ilvl="0" w:tplc="3F0E8944">
      <w:start w:val="2"/>
      <w:numFmt w:val="bullet"/>
      <w:lvlText w:val="-"/>
      <w:lvlJc w:val="left"/>
      <w:pPr>
        <w:ind w:left="360" w:hanging="360"/>
      </w:pPr>
      <w:rPr>
        <w:rFonts w:ascii="Cambria" w:eastAsia="宋体" w:hAnsi="Cambria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A37D4B"/>
    <w:multiLevelType w:val="hybridMultilevel"/>
    <w:tmpl w:val="31CCB3B6"/>
    <w:lvl w:ilvl="0" w:tplc="BB262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723F"/>
    <w:multiLevelType w:val="hybridMultilevel"/>
    <w:tmpl w:val="E0DABD80"/>
    <w:lvl w:ilvl="0" w:tplc="B7C8E5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5649E4"/>
    <w:multiLevelType w:val="hybridMultilevel"/>
    <w:tmpl w:val="931C1916"/>
    <w:lvl w:ilvl="0" w:tplc="B484C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034412"/>
    <w:multiLevelType w:val="hybridMultilevel"/>
    <w:tmpl w:val="74C086AA"/>
    <w:lvl w:ilvl="0" w:tplc="D664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AB6704D"/>
    <w:multiLevelType w:val="hybridMultilevel"/>
    <w:tmpl w:val="74C086AA"/>
    <w:lvl w:ilvl="0" w:tplc="D664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94B62E1"/>
    <w:multiLevelType w:val="multilevel"/>
    <w:tmpl w:val="3622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C7A03"/>
    <w:multiLevelType w:val="hybridMultilevel"/>
    <w:tmpl w:val="CA80404E"/>
    <w:lvl w:ilvl="0" w:tplc="08389F2C">
      <w:numFmt w:val="bullet"/>
      <w:lvlText w:val="-"/>
      <w:lvlJc w:val="left"/>
      <w:pPr>
        <w:ind w:left="360" w:hanging="360"/>
      </w:pPr>
      <w:rPr>
        <w:rFonts w:ascii="Cambria" w:eastAsia="宋体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5D77A3"/>
    <w:multiLevelType w:val="hybridMultilevel"/>
    <w:tmpl w:val="E3FCC2C0"/>
    <w:lvl w:ilvl="0" w:tplc="5FDC0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624713A5"/>
    <w:multiLevelType w:val="multilevel"/>
    <w:tmpl w:val="8742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67862"/>
    <w:multiLevelType w:val="hybridMultilevel"/>
    <w:tmpl w:val="6682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F"/>
    <w:rsid w:val="000E39F1"/>
    <w:rsid w:val="001243AD"/>
    <w:rsid w:val="00132CD5"/>
    <w:rsid w:val="00137970"/>
    <w:rsid w:val="0014453D"/>
    <w:rsid w:val="00155DCC"/>
    <w:rsid w:val="00177209"/>
    <w:rsid w:val="0019559C"/>
    <w:rsid w:val="001D5B4D"/>
    <w:rsid w:val="001E115E"/>
    <w:rsid w:val="001E3517"/>
    <w:rsid w:val="002123F7"/>
    <w:rsid w:val="0024566B"/>
    <w:rsid w:val="00264FA8"/>
    <w:rsid w:val="0029400A"/>
    <w:rsid w:val="002D0606"/>
    <w:rsid w:val="002F6EDB"/>
    <w:rsid w:val="003151CF"/>
    <w:rsid w:val="00352C1E"/>
    <w:rsid w:val="003660E9"/>
    <w:rsid w:val="003865A9"/>
    <w:rsid w:val="00390202"/>
    <w:rsid w:val="003A2C9C"/>
    <w:rsid w:val="003B2CF9"/>
    <w:rsid w:val="003B63AD"/>
    <w:rsid w:val="00456C19"/>
    <w:rsid w:val="00476616"/>
    <w:rsid w:val="00481A90"/>
    <w:rsid w:val="004D1466"/>
    <w:rsid w:val="005240C6"/>
    <w:rsid w:val="0054173F"/>
    <w:rsid w:val="0056288B"/>
    <w:rsid w:val="005716EB"/>
    <w:rsid w:val="005728C1"/>
    <w:rsid w:val="005E1018"/>
    <w:rsid w:val="005E66BA"/>
    <w:rsid w:val="005F133A"/>
    <w:rsid w:val="005F41D3"/>
    <w:rsid w:val="00612476"/>
    <w:rsid w:val="00633AE6"/>
    <w:rsid w:val="00681582"/>
    <w:rsid w:val="0068588B"/>
    <w:rsid w:val="006C0737"/>
    <w:rsid w:val="006C2D2E"/>
    <w:rsid w:val="00701CA0"/>
    <w:rsid w:val="0073748C"/>
    <w:rsid w:val="00805C88"/>
    <w:rsid w:val="00835779"/>
    <w:rsid w:val="008B4AE4"/>
    <w:rsid w:val="008C1580"/>
    <w:rsid w:val="008C2B4F"/>
    <w:rsid w:val="0091590E"/>
    <w:rsid w:val="0093314E"/>
    <w:rsid w:val="009502CA"/>
    <w:rsid w:val="009607C0"/>
    <w:rsid w:val="0096669F"/>
    <w:rsid w:val="00983229"/>
    <w:rsid w:val="00987A89"/>
    <w:rsid w:val="009A4A0F"/>
    <w:rsid w:val="009B4B34"/>
    <w:rsid w:val="009D0813"/>
    <w:rsid w:val="009E729A"/>
    <w:rsid w:val="00A402E6"/>
    <w:rsid w:val="00A473DE"/>
    <w:rsid w:val="00A91FA5"/>
    <w:rsid w:val="00B3518C"/>
    <w:rsid w:val="00B93B07"/>
    <w:rsid w:val="00C145FB"/>
    <w:rsid w:val="00C3161A"/>
    <w:rsid w:val="00CD7FBB"/>
    <w:rsid w:val="00CE5893"/>
    <w:rsid w:val="00DA7C76"/>
    <w:rsid w:val="00DD2877"/>
    <w:rsid w:val="00DD322C"/>
    <w:rsid w:val="00DF2FAA"/>
    <w:rsid w:val="00E10FD7"/>
    <w:rsid w:val="00E11A9F"/>
    <w:rsid w:val="00E9225F"/>
    <w:rsid w:val="00ED3B5B"/>
    <w:rsid w:val="00F36C52"/>
    <w:rsid w:val="00F52CBE"/>
    <w:rsid w:val="00F804E1"/>
    <w:rsid w:val="00FC19AE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98E8"/>
  <w15:chartTrackingRefBased/>
  <w15:docId w15:val="{FF5B2E79-7637-4380-B7BC-49C8DD5D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173F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73F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54173F"/>
    <w:pPr>
      <w:ind w:firstLineChars="200" w:firstLine="42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B3518C"/>
  </w:style>
  <w:style w:type="paragraph" w:styleId="NoSpacing">
    <w:name w:val="No Spacing"/>
    <w:uiPriority w:val="1"/>
    <w:qFormat/>
    <w:rsid w:val="00CD7FBB"/>
    <w:rPr>
      <w:kern w:val="0"/>
      <w:sz w:val="22"/>
      <w:lang w:val="en-CA" w:eastAsia="en-US"/>
    </w:rPr>
  </w:style>
  <w:style w:type="table" w:styleId="TableGrid">
    <w:name w:val="Table Grid"/>
    <w:basedOn w:val="TableNormal"/>
    <w:uiPriority w:val="39"/>
    <w:rsid w:val="008B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C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52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12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王静寒</dc:creator>
  <cp:keywords/>
  <dc:description/>
  <cp:lastModifiedBy>王静寒</cp:lastModifiedBy>
  <cp:revision>51</cp:revision>
  <dcterms:created xsi:type="dcterms:W3CDTF">2016-03-09T02:12:00Z</dcterms:created>
  <dcterms:modified xsi:type="dcterms:W3CDTF">2017-01-12T11:33:00Z</dcterms:modified>
</cp:coreProperties>
</file>